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/>
        <w:jc w:val="center"/>
      </w:pPr>
      <w:r>
        <w:rPr>
          <w:b/>
          <w:bCs/>
          <w:sz w:val="24"/>
          <w:szCs w:val="24"/>
          <w:rtl/>
        </w:rPr>
        <w:t xml:space="preserve">شركة معرض الكويت الدولي — إدارة التأشيرات</w:t>
      </w:r>
    </w:p>
    <w:p>
      <w:pPr>
        <w:bidi/>
        <w:spacing w:after="200"/>
        <w:jc w:val="center"/>
      </w:pPr>
      <w:r>
        <w:rPr>
          <w:b/>
          <w:bCs/>
          <w:sz w:val="30"/>
          <w:szCs w:val="30"/>
          <w:rtl/>
        </w:rPr>
        <w:t xml:space="preserve">نموذج بيانات زائر — يُعبّأ لكل شخص على حدة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الاسم الكامل بالعربية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الاسم الكامل باللاتينية (كما في الجواز)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الجنسية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تاريخ الميلاد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مكان الميلاد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الجنس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الديانة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الحالة الاجتماعية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المهنة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رقم جواز السفر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نوع الجواز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تاريخ إصدار الجواز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تاريخ انتهاء الجواز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جهة إصدار الجواز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الرقم المدني (إن وُجد)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رقم الهاتف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عنوان السكن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اسم الشركة العارضة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المعرض المشارك فيه : ______________________________________</w:t>
      </w:r>
    </w:p>
    <w:p>
      <w:pPr>
        <w:bidi/>
        <w:spacing w:after="140"/>
        <w:jc w:val="right"/>
      </w:pPr>
      <w:r>
        <w:rPr>
          <w:sz w:val="24"/>
          <w:szCs w:val="24"/>
          <w:rtl/>
        </w:rPr>
        <w:t xml:space="preserve">هل لديه إقامة سابقة بالكويت؟ : ______________________________________</w:t>
      </w:r>
    </w:p>
    <w:p>
      <w:pPr>
        <w:bidi/>
        <w:spacing w:after="0"/>
        <w:jc w:val="right"/>
      </w:pPr>
      <w:r>
        <w:rPr>
          <w:sz w:val="24"/>
          <w:szCs w:val="24"/>
          <w:rtl/>
        </w:rPr>
        <w:t xml:space="preserve">ملاحظة: تُرفق صورة واضحة من جواز السفر وصورة شخصية حديثة مع هذا النموذج.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2026-10-17T19:13:40.285Z</dcterms:created>
  <dcterms:modified xsi:type="dcterms:W3CDTF">2026-10-17T19:13:40.285Z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